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84" w:rsidRDefault="0004556F" w:rsidP="00373705">
      <w:pPr>
        <w:ind w:firstLine="270"/>
      </w:pPr>
    </w:p>
    <w:p w:rsidR="00D078E0" w:rsidRDefault="00D078E0" w:rsidP="008C3AE6">
      <w:pPr>
        <w:ind w:left="720" w:right="720"/>
        <w:rPr>
          <w:rFonts w:asciiTheme="majorHAnsi" w:eastAsia="Times New Roman" w:hAnsiTheme="majorHAnsi"/>
        </w:rPr>
      </w:pPr>
    </w:p>
    <w:p w:rsidR="00D078E0" w:rsidRPr="00D078E0" w:rsidRDefault="00D078E0" w:rsidP="00D078E0">
      <w:pPr>
        <w:rPr>
          <w:rFonts w:asciiTheme="majorHAnsi" w:eastAsia="Times New Roman" w:hAnsiTheme="majorHAnsi"/>
        </w:rPr>
      </w:pPr>
    </w:p>
    <w:p w:rsidR="00D078E0" w:rsidRPr="00D078E0" w:rsidRDefault="00D078E0" w:rsidP="00D078E0">
      <w:pPr>
        <w:tabs>
          <w:tab w:val="left" w:pos="4140"/>
        </w:tabs>
        <w:ind w:left="720"/>
        <w:rPr>
          <w:rFonts w:asciiTheme="majorHAnsi" w:eastAsia="Times New Roman" w:hAnsiTheme="majorHAnsi"/>
          <w:b/>
        </w:rPr>
      </w:pPr>
      <w:r w:rsidRPr="00D078E0">
        <w:rPr>
          <w:rFonts w:asciiTheme="majorHAnsi" w:eastAsia="Times New Roman" w:hAnsiTheme="majorHAnsi"/>
          <w:b/>
        </w:rPr>
        <w:t>Artist Schedule</w:t>
      </w:r>
    </w:p>
    <w:p w:rsidR="008E13A2" w:rsidRDefault="008E13A2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D078E0" w:rsidRDefault="00A012E6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June 29</w:t>
      </w:r>
      <w:r w:rsidR="003C2EC3">
        <w:rPr>
          <w:rFonts w:asciiTheme="majorHAnsi" w:eastAsia="Times New Roman" w:hAnsiTheme="majorHAnsi"/>
        </w:rPr>
        <w:tab/>
        <w:t xml:space="preserve">10am-4pm or 6-8pm; </w:t>
      </w:r>
      <w:r w:rsidR="00D078E0">
        <w:rPr>
          <w:rFonts w:asciiTheme="majorHAnsi" w:eastAsia="Times New Roman" w:hAnsiTheme="majorHAnsi"/>
        </w:rPr>
        <w:t xml:space="preserve">Drop-off artwork </w:t>
      </w:r>
    </w:p>
    <w:p w:rsidR="00563FBB" w:rsidRDefault="00D078E0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ab/>
      </w:r>
    </w:p>
    <w:p w:rsidR="00A012E6" w:rsidRDefault="00A012E6" w:rsidP="00A012E6">
      <w:pPr>
        <w:tabs>
          <w:tab w:val="left" w:pos="2160"/>
          <w:tab w:val="left" w:pos="4140"/>
          <w:tab w:val="center" w:pos="576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June 30</w:t>
      </w:r>
      <w:r w:rsidR="00D078E0">
        <w:rPr>
          <w:rFonts w:asciiTheme="majorHAnsi" w:eastAsia="Times New Roman" w:hAnsiTheme="majorHAnsi"/>
        </w:rPr>
        <w:tab/>
      </w:r>
      <w:r>
        <w:rPr>
          <w:rFonts w:asciiTheme="majorHAnsi" w:eastAsia="Times New Roman" w:hAnsiTheme="majorHAnsi"/>
        </w:rPr>
        <w:t>10am-4pm</w:t>
      </w:r>
      <w:r w:rsidR="00D078E0">
        <w:rPr>
          <w:rFonts w:asciiTheme="majorHAnsi" w:eastAsia="Times New Roman" w:hAnsiTheme="majorHAnsi"/>
        </w:rPr>
        <w:t>; Drop-off artwork</w:t>
      </w:r>
      <w:r w:rsidR="009735DE">
        <w:rPr>
          <w:rFonts w:asciiTheme="majorHAnsi" w:eastAsia="Times New Roman" w:hAnsiTheme="majorHAnsi"/>
        </w:rPr>
        <w:t xml:space="preserve"> </w:t>
      </w:r>
    </w:p>
    <w:p w:rsidR="00D078E0" w:rsidRDefault="00A012E6" w:rsidP="00A012E6">
      <w:pPr>
        <w:tabs>
          <w:tab w:val="left" w:pos="2160"/>
          <w:tab w:val="left" w:pos="4140"/>
          <w:tab w:val="center" w:pos="576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ab/>
      </w:r>
    </w:p>
    <w:p w:rsidR="00D078E0" w:rsidRDefault="00A012E6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July 5</w:t>
      </w:r>
      <w:r w:rsidR="00D078E0">
        <w:rPr>
          <w:rFonts w:asciiTheme="majorHAnsi" w:eastAsia="Times New Roman" w:hAnsiTheme="majorHAnsi"/>
        </w:rPr>
        <w:tab/>
        <w:t>Begin installation (completed by visual arts committee and staff or ArtReach St. Croix)</w:t>
      </w:r>
    </w:p>
    <w:p w:rsidR="00563FBB" w:rsidRDefault="00563FBB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563FBB" w:rsidRDefault="0085249A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July </w:t>
      </w:r>
      <w:r w:rsidR="00A012E6">
        <w:rPr>
          <w:rFonts w:asciiTheme="majorHAnsi" w:eastAsia="Times New Roman" w:hAnsiTheme="majorHAnsi"/>
        </w:rPr>
        <w:t>7</w:t>
      </w:r>
      <w:r w:rsidR="00563FBB">
        <w:rPr>
          <w:rFonts w:asciiTheme="majorHAnsi" w:eastAsia="Times New Roman" w:hAnsiTheme="majorHAnsi"/>
        </w:rPr>
        <w:tab/>
        <w:t>6-8pm; Opening reception and award presentation</w:t>
      </w:r>
    </w:p>
    <w:p w:rsidR="00563FBB" w:rsidRDefault="005F5EB9" w:rsidP="00213322">
      <w:pPr>
        <w:tabs>
          <w:tab w:val="left" w:pos="2160"/>
          <w:tab w:val="left" w:pos="4536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ab/>
      </w:r>
    </w:p>
    <w:p w:rsidR="00563FBB" w:rsidRDefault="00563FBB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August </w:t>
      </w:r>
      <w:r w:rsidR="00A012E6">
        <w:rPr>
          <w:rFonts w:asciiTheme="majorHAnsi" w:eastAsia="Times New Roman" w:hAnsiTheme="majorHAnsi"/>
        </w:rPr>
        <w:t>20</w:t>
      </w:r>
      <w:r>
        <w:rPr>
          <w:rFonts w:asciiTheme="majorHAnsi" w:eastAsia="Times New Roman" w:hAnsiTheme="majorHAnsi"/>
        </w:rPr>
        <w:tab/>
      </w:r>
      <w:r w:rsidR="008E13A2">
        <w:rPr>
          <w:rFonts w:asciiTheme="majorHAnsi" w:eastAsia="Times New Roman" w:hAnsiTheme="majorHAnsi"/>
        </w:rPr>
        <w:t>2-4pm; Closing reception and Audience Award presentation</w:t>
      </w:r>
    </w:p>
    <w:p w:rsidR="00563FBB" w:rsidRDefault="00563FBB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ab/>
      </w:r>
      <w:r w:rsidR="0085249A">
        <w:rPr>
          <w:rFonts w:asciiTheme="majorHAnsi" w:eastAsia="Times New Roman" w:hAnsiTheme="majorHAnsi"/>
        </w:rPr>
        <w:t>4</w:t>
      </w:r>
      <w:r>
        <w:rPr>
          <w:rFonts w:asciiTheme="majorHAnsi" w:eastAsia="Times New Roman" w:hAnsiTheme="majorHAnsi"/>
        </w:rPr>
        <w:t>-5pm; Pick up artwork</w:t>
      </w:r>
    </w:p>
    <w:p w:rsidR="00563FBB" w:rsidRDefault="00563FBB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563FBB" w:rsidRDefault="00563FBB" w:rsidP="00213322">
      <w:pPr>
        <w:tabs>
          <w:tab w:val="left" w:pos="216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August </w:t>
      </w:r>
      <w:r w:rsidR="00A012E6">
        <w:rPr>
          <w:rFonts w:asciiTheme="majorHAnsi" w:eastAsia="Times New Roman" w:hAnsiTheme="majorHAnsi"/>
        </w:rPr>
        <w:t>22</w:t>
      </w:r>
      <w:r>
        <w:rPr>
          <w:rFonts w:asciiTheme="majorHAnsi" w:eastAsia="Times New Roman" w:hAnsiTheme="majorHAnsi"/>
        </w:rPr>
        <w:tab/>
        <w:t>10am-4pm; Pick up artwork</w:t>
      </w:r>
    </w:p>
    <w:p w:rsidR="009735DE" w:rsidRDefault="009735DE" w:rsidP="00D078E0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9735DE" w:rsidRDefault="009735DE" w:rsidP="00D078E0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Drop-off, pick up and reception</w:t>
      </w:r>
      <w:r w:rsidR="008E13A2">
        <w:rPr>
          <w:rFonts w:asciiTheme="majorHAnsi" w:eastAsia="Times New Roman" w:hAnsiTheme="majorHAnsi"/>
        </w:rPr>
        <w:t>s take</w:t>
      </w:r>
      <w:r>
        <w:rPr>
          <w:rFonts w:asciiTheme="majorHAnsi" w:eastAsia="Times New Roman" w:hAnsiTheme="majorHAnsi"/>
        </w:rPr>
        <w:t xml:space="preserve"> place at </w:t>
      </w:r>
      <w:r w:rsidRPr="008E13A2">
        <w:rPr>
          <w:rFonts w:asciiTheme="majorHAnsi" w:eastAsia="Times New Roman" w:hAnsiTheme="majorHAnsi"/>
          <w:b/>
        </w:rPr>
        <w:t>ArtReach St. Croix, 244 N. 4</w:t>
      </w:r>
      <w:r w:rsidRPr="008E13A2">
        <w:rPr>
          <w:rFonts w:asciiTheme="majorHAnsi" w:eastAsia="Times New Roman" w:hAnsiTheme="majorHAnsi"/>
          <w:b/>
          <w:vertAlign w:val="superscript"/>
        </w:rPr>
        <w:t>th</w:t>
      </w:r>
      <w:r w:rsidRPr="008E13A2">
        <w:rPr>
          <w:rFonts w:asciiTheme="majorHAnsi" w:eastAsia="Times New Roman" w:hAnsiTheme="majorHAnsi"/>
          <w:b/>
        </w:rPr>
        <w:t xml:space="preserve"> St., Stillwater, MN</w:t>
      </w:r>
      <w:r>
        <w:rPr>
          <w:rFonts w:asciiTheme="majorHAnsi" w:eastAsia="Times New Roman" w:hAnsiTheme="majorHAnsi"/>
        </w:rPr>
        <w:t>.</w:t>
      </w:r>
    </w:p>
    <w:p w:rsidR="009735DE" w:rsidRDefault="009735DE" w:rsidP="00D078E0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9735DE" w:rsidRPr="00563FBB" w:rsidRDefault="005F5EB9" w:rsidP="00D078E0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Gallery Hours:  Wed.</w:t>
      </w:r>
      <w:r w:rsidR="009735DE">
        <w:rPr>
          <w:rFonts w:asciiTheme="majorHAnsi" w:eastAsia="Times New Roman" w:hAnsiTheme="majorHAnsi"/>
        </w:rPr>
        <w:t xml:space="preserve"> </w:t>
      </w:r>
      <w:r>
        <w:rPr>
          <w:rFonts w:asciiTheme="majorHAnsi" w:eastAsia="Times New Roman" w:hAnsiTheme="majorHAnsi"/>
        </w:rPr>
        <w:t>10am-4pm; Thurs.</w:t>
      </w:r>
      <w:r w:rsidR="009735DE">
        <w:rPr>
          <w:rFonts w:asciiTheme="majorHAnsi" w:eastAsia="Times New Roman" w:hAnsiTheme="majorHAnsi"/>
        </w:rPr>
        <w:t xml:space="preserve"> 10am-</w:t>
      </w:r>
      <w:r>
        <w:rPr>
          <w:rFonts w:asciiTheme="majorHAnsi" w:eastAsia="Times New Roman" w:hAnsiTheme="majorHAnsi"/>
        </w:rPr>
        <w:t xml:space="preserve">8pm; Fri. 10am-4pm; Sat. </w:t>
      </w:r>
      <w:r w:rsidR="009735DE">
        <w:rPr>
          <w:rFonts w:asciiTheme="majorHAnsi" w:eastAsia="Times New Roman" w:hAnsiTheme="majorHAnsi"/>
        </w:rPr>
        <w:t>12-4pm</w:t>
      </w:r>
    </w:p>
    <w:p w:rsidR="008E13A2" w:rsidRDefault="008E13A2" w:rsidP="00D078E0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D078E0" w:rsidRDefault="000C7CC6" w:rsidP="00D078E0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6pt;margin-top:14.2pt;width:544.8pt;height:0;z-index:251658240" o:connectortype="straight">
            <v:stroke dashstyle="dash"/>
          </v:shape>
        </w:pict>
      </w:r>
    </w:p>
    <w:p w:rsidR="00D078E0" w:rsidRDefault="00D078E0" w:rsidP="00563FBB">
      <w:pPr>
        <w:tabs>
          <w:tab w:val="left" w:pos="1800"/>
          <w:tab w:val="left" w:pos="4140"/>
        </w:tabs>
        <w:rPr>
          <w:rFonts w:asciiTheme="majorHAnsi" w:eastAsia="Times New Roman" w:hAnsiTheme="majorHAnsi"/>
        </w:rPr>
      </w:pPr>
    </w:p>
    <w:p w:rsidR="008E13A2" w:rsidRDefault="008E13A2" w:rsidP="00563FBB">
      <w:pPr>
        <w:tabs>
          <w:tab w:val="left" w:pos="1800"/>
          <w:tab w:val="left" w:pos="4140"/>
        </w:tabs>
        <w:rPr>
          <w:rFonts w:asciiTheme="majorHAnsi" w:eastAsia="Times New Roman" w:hAnsiTheme="majorHAnsi"/>
        </w:rPr>
      </w:pPr>
    </w:p>
    <w:p w:rsidR="009735DE" w:rsidRDefault="009735DE" w:rsidP="009735DE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  <w:r w:rsidRPr="009735DE">
        <w:rPr>
          <w:rFonts w:asciiTheme="majorHAnsi" w:eastAsia="Times New Roman" w:hAnsiTheme="majorHAnsi"/>
          <w:b/>
        </w:rPr>
        <w:t>Entry Form</w:t>
      </w:r>
      <w:r>
        <w:rPr>
          <w:rFonts w:asciiTheme="majorHAnsi" w:eastAsia="Times New Roman" w:hAnsiTheme="majorHAnsi"/>
        </w:rPr>
        <w:t xml:space="preserve"> </w:t>
      </w:r>
      <w:r w:rsidRPr="009735DE">
        <w:rPr>
          <w:rFonts w:asciiTheme="majorHAnsi" w:eastAsia="Times New Roman" w:hAnsiTheme="majorHAnsi"/>
          <w:i/>
        </w:rPr>
        <w:t>(</w:t>
      </w:r>
      <w:r>
        <w:rPr>
          <w:rFonts w:asciiTheme="majorHAnsi" w:eastAsia="Times New Roman" w:hAnsiTheme="majorHAnsi"/>
          <w:i/>
        </w:rPr>
        <w:t xml:space="preserve">please </w:t>
      </w:r>
      <w:r w:rsidRPr="009735DE">
        <w:rPr>
          <w:rFonts w:asciiTheme="majorHAnsi" w:eastAsia="Times New Roman" w:hAnsiTheme="majorHAnsi"/>
          <w:i/>
        </w:rPr>
        <w:t>complete and attach to artwork)</w:t>
      </w:r>
    </w:p>
    <w:p w:rsidR="009735DE" w:rsidRDefault="009735DE" w:rsidP="009735DE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9735DE" w:rsidRPr="009735DE" w:rsidRDefault="009735DE" w:rsidP="009735DE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  <w:i/>
        </w:rPr>
      </w:pPr>
      <w:r w:rsidRPr="009735DE">
        <w:rPr>
          <w:rFonts w:asciiTheme="majorHAnsi" w:eastAsia="Times New Roman" w:hAnsiTheme="majorHAnsi"/>
          <w:i/>
        </w:rPr>
        <w:t>Please write clearly</w:t>
      </w:r>
    </w:p>
    <w:p w:rsidR="009735DE" w:rsidRDefault="009735DE" w:rsidP="009735DE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</w:p>
    <w:p w:rsidR="009735DE" w:rsidRDefault="009735DE" w:rsidP="009735DE">
      <w:pPr>
        <w:tabs>
          <w:tab w:val="left" w:pos="1800"/>
          <w:tab w:val="left" w:pos="4140"/>
        </w:tabs>
        <w:spacing w:line="480" w:lineRule="auto"/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Artist Name__________________________________________________________________________</w:t>
      </w:r>
    </w:p>
    <w:p w:rsidR="009735DE" w:rsidRDefault="009735DE" w:rsidP="009735DE">
      <w:pPr>
        <w:tabs>
          <w:tab w:val="left" w:pos="1800"/>
          <w:tab w:val="left" w:pos="4140"/>
        </w:tabs>
        <w:spacing w:line="480" w:lineRule="auto"/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Address_____________________________________________________________________________</w:t>
      </w:r>
    </w:p>
    <w:p w:rsidR="009735DE" w:rsidRDefault="009735DE" w:rsidP="009735DE">
      <w:pPr>
        <w:tabs>
          <w:tab w:val="left" w:pos="1800"/>
          <w:tab w:val="left" w:pos="4140"/>
        </w:tabs>
        <w:spacing w:line="480" w:lineRule="auto"/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City____________________________________  State________________  Zip____________________</w:t>
      </w:r>
    </w:p>
    <w:p w:rsidR="009735DE" w:rsidRDefault="009735DE" w:rsidP="009735DE">
      <w:pPr>
        <w:tabs>
          <w:tab w:val="left" w:pos="1800"/>
          <w:tab w:val="left" w:pos="4140"/>
        </w:tabs>
        <w:spacing w:line="480" w:lineRule="auto"/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Phone____________________________  Email_____________________________________________</w:t>
      </w:r>
    </w:p>
    <w:p w:rsidR="009735DE" w:rsidRDefault="009735DE" w:rsidP="009735DE">
      <w:pPr>
        <w:tabs>
          <w:tab w:val="left" w:pos="1800"/>
          <w:tab w:val="left" w:pos="4140"/>
        </w:tabs>
        <w:spacing w:line="480" w:lineRule="auto"/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Title of Artwork_______________________________________________________________________</w:t>
      </w:r>
    </w:p>
    <w:p w:rsidR="009735DE" w:rsidRDefault="009735DE" w:rsidP="009735DE">
      <w:pPr>
        <w:tabs>
          <w:tab w:val="left" w:pos="1800"/>
          <w:tab w:val="left" w:pos="4140"/>
        </w:tabs>
        <w:spacing w:line="480" w:lineRule="auto"/>
        <w:ind w:left="72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Medium_____________________________________  Price (or Not for Sale)_____________________</w:t>
      </w:r>
    </w:p>
    <w:p w:rsidR="009735DE" w:rsidRPr="009735DE" w:rsidRDefault="009735DE" w:rsidP="009735DE">
      <w:pPr>
        <w:tabs>
          <w:tab w:val="left" w:pos="1800"/>
          <w:tab w:val="left" w:pos="4140"/>
        </w:tabs>
        <w:ind w:left="720"/>
        <w:rPr>
          <w:rFonts w:asciiTheme="majorHAnsi" w:eastAsia="Times New Roman" w:hAnsiTheme="majorHAnsi"/>
        </w:rPr>
      </w:pPr>
    </w:p>
    <w:sectPr w:rsidR="009735DE" w:rsidRPr="009735DE" w:rsidSect="00835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6" w:right="720" w:bottom="720" w:left="720" w:header="1170" w:footer="546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56F" w:rsidRDefault="0004556F" w:rsidP="004E6127">
      <w:r>
        <w:separator/>
      </w:r>
    </w:p>
  </w:endnote>
  <w:endnote w:type="continuationSeparator" w:id="1">
    <w:p w:rsidR="0004556F" w:rsidRDefault="0004556F" w:rsidP="004E6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F12" w:rsidRPr="00A012E6" w:rsidRDefault="002F0F12" w:rsidP="002F0F12">
    <w:pPr>
      <w:pStyle w:val="Footer"/>
      <w:tabs>
        <w:tab w:val="center" w:pos="5400"/>
        <w:tab w:val="left" w:pos="9612"/>
      </w:tabs>
      <w:jc w:val="center"/>
      <w:rPr>
        <w:rFonts w:ascii="Myriad Pro" w:hAnsi="Myriad Pro"/>
        <w:b/>
        <w:sz w:val="22"/>
        <w:szCs w:val="22"/>
      </w:rPr>
    </w:pPr>
    <w:r w:rsidRPr="00A012E6">
      <w:rPr>
        <w:rFonts w:ascii="Myriad Pro" w:hAnsi="Myriad Pro"/>
        <w:b/>
        <w:noProof/>
        <w:sz w:val="22"/>
        <w:szCs w:val="22"/>
      </w:rPr>
      <w:t xml:space="preserve">ArtReach St. Croix  </w:t>
    </w:r>
    <w:r w:rsidRPr="00A012E6">
      <w:rPr>
        <w:rFonts w:ascii="Myriad Pro" w:hAnsi="Myriad Pro"/>
        <w:b/>
        <w:noProof/>
        <w:sz w:val="22"/>
        <w:szCs w:val="22"/>
      </w:rPr>
      <w:sym w:font="Wingdings" w:char="F0A7"/>
    </w:r>
    <w:r w:rsidRPr="00A012E6">
      <w:rPr>
        <w:rFonts w:ascii="Myriad Pro" w:hAnsi="Myriad Pro"/>
        <w:b/>
        <w:noProof/>
        <w:sz w:val="22"/>
        <w:szCs w:val="22"/>
      </w:rPr>
      <w:t xml:space="preserve">  224 North 4th Street, Stillwater, MN  55082  </w:t>
    </w:r>
    <w:r w:rsidRPr="00A012E6">
      <w:rPr>
        <w:rFonts w:ascii="Myriad Pro" w:hAnsi="Myriad Pro"/>
        <w:b/>
        <w:noProof/>
        <w:sz w:val="22"/>
        <w:szCs w:val="22"/>
      </w:rPr>
      <w:sym w:font="Wingdings" w:char="F0A7"/>
    </w:r>
    <w:r w:rsidRPr="00A012E6">
      <w:rPr>
        <w:rFonts w:ascii="Myriad Pro" w:hAnsi="Myriad Pro"/>
        <w:b/>
        <w:noProof/>
        <w:sz w:val="22"/>
        <w:szCs w:val="22"/>
      </w:rPr>
      <w:t xml:space="preserve">  651</w:t>
    </w:r>
    <w:r>
      <w:rPr>
        <w:rFonts w:ascii="Myriad Pro" w:hAnsi="Myriad Pro"/>
        <w:b/>
        <w:noProof/>
        <w:sz w:val="22"/>
        <w:szCs w:val="22"/>
      </w:rPr>
      <w:t>-439-</w:t>
    </w:r>
    <w:r w:rsidRPr="00A012E6">
      <w:rPr>
        <w:rFonts w:ascii="Myriad Pro" w:hAnsi="Myriad Pro"/>
        <w:b/>
        <w:noProof/>
        <w:sz w:val="22"/>
        <w:szCs w:val="22"/>
      </w:rPr>
      <w:t>1465</w:t>
    </w:r>
  </w:p>
  <w:p w:rsidR="00835620" w:rsidRDefault="00A012E6" w:rsidP="002F0F12">
    <w:pPr>
      <w:pStyle w:val="Footer"/>
      <w:tabs>
        <w:tab w:val="clear" w:pos="4680"/>
        <w:tab w:val="left" w:pos="7224"/>
        <w:tab w:val="left" w:pos="9360"/>
      </w:tabs>
    </w:pPr>
    <w:r>
      <w:tab/>
    </w:r>
    <w:r w:rsidR="002F0F12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127" w:rsidRPr="00A012E6" w:rsidRDefault="008C3AE6" w:rsidP="00A012E6">
    <w:pPr>
      <w:pStyle w:val="Footer"/>
      <w:tabs>
        <w:tab w:val="center" w:pos="5400"/>
        <w:tab w:val="left" w:pos="9612"/>
      </w:tabs>
      <w:jc w:val="center"/>
      <w:rPr>
        <w:rFonts w:ascii="Myriad Pro" w:hAnsi="Myriad Pro"/>
        <w:b/>
        <w:sz w:val="22"/>
        <w:szCs w:val="22"/>
      </w:rPr>
    </w:pPr>
    <w:r w:rsidRPr="00A012E6">
      <w:rPr>
        <w:rFonts w:ascii="Myriad Pro" w:hAnsi="Myriad Pro"/>
        <w:b/>
        <w:noProof/>
        <w:sz w:val="22"/>
        <w:szCs w:val="22"/>
      </w:rPr>
      <w:t xml:space="preserve">ArtReach St. Croix  </w:t>
    </w:r>
    <w:r w:rsidRPr="00A012E6">
      <w:rPr>
        <w:rFonts w:ascii="Myriad Pro" w:hAnsi="Myriad Pro"/>
        <w:b/>
        <w:noProof/>
        <w:sz w:val="22"/>
        <w:szCs w:val="22"/>
      </w:rPr>
      <w:sym w:font="Wingdings" w:char="F0A7"/>
    </w:r>
    <w:r w:rsidRPr="00A012E6">
      <w:rPr>
        <w:rFonts w:ascii="Myriad Pro" w:hAnsi="Myriad Pro"/>
        <w:b/>
        <w:noProof/>
        <w:sz w:val="22"/>
        <w:szCs w:val="22"/>
      </w:rPr>
      <w:t xml:space="preserve">  224 North 4th Street, Stillwater, MN  55082  </w:t>
    </w:r>
    <w:r w:rsidRPr="00A012E6">
      <w:rPr>
        <w:rFonts w:ascii="Myriad Pro" w:hAnsi="Myriad Pro"/>
        <w:b/>
        <w:noProof/>
        <w:sz w:val="22"/>
        <w:szCs w:val="22"/>
      </w:rPr>
      <w:sym w:font="Wingdings" w:char="F0A7"/>
    </w:r>
    <w:r w:rsidRPr="00A012E6">
      <w:rPr>
        <w:rFonts w:ascii="Myriad Pro" w:hAnsi="Myriad Pro"/>
        <w:b/>
        <w:noProof/>
        <w:sz w:val="22"/>
        <w:szCs w:val="22"/>
      </w:rPr>
      <w:t xml:space="preserve">  651</w:t>
    </w:r>
    <w:r w:rsidR="002F0F12">
      <w:rPr>
        <w:rFonts w:ascii="Myriad Pro" w:hAnsi="Myriad Pro"/>
        <w:b/>
        <w:noProof/>
        <w:sz w:val="22"/>
        <w:szCs w:val="22"/>
      </w:rPr>
      <w:t>-439-</w:t>
    </w:r>
    <w:r w:rsidRPr="00A012E6">
      <w:rPr>
        <w:rFonts w:ascii="Myriad Pro" w:hAnsi="Myriad Pro"/>
        <w:b/>
        <w:noProof/>
        <w:sz w:val="22"/>
        <w:szCs w:val="22"/>
      </w:rPr>
      <w:t>1465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F12" w:rsidRDefault="002F0F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56F" w:rsidRDefault="0004556F" w:rsidP="004E6127">
      <w:r>
        <w:separator/>
      </w:r>
    </w:p>
  </w:footnote>
  <w:footnote w:type="continuationSeparator" w:id="1">
    <w:p w:rsidR="0004556F" w:rsidRDefault="0004556F" w:rsidP="004E6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620" w:rsidRPr="00A012E6" w:rsidRDefault="00835620" w:rsidP="00835620">
    <w:pPr>
      <w:pStyle w:val="Header"/>
      <w:tabs>
        <w:tab w:val="clear" w:pos="4680"/>
        <w:tab w:val="clear" w:pos="9360"/>
        <w:tab w:val="left" w:pos="2880"/>
      </w:tabs>
      <w:rPr>
        <w:rFonts w:ascii="Myriad Pro" w:hAnsi="Myriad Pro"/>
        <w:b/>
        <w:sz w:val="36"/>
        <w:szCs w:val="36"/>
      </w:rPr>
    </w:pPr>
    <w:r w:rsidRPr="00835620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102870</wp:posOffset>
          </wp:positionH>
          <wp:positionV relativeFrom="page">
            <wp:posOffset>236220</wp:posOffset>
          </wp:positionV>
          <wp:extent cx="1657350" cy="1424940"/>
          <wp:effectExtent l="19050" t="0" r="0" b="0"/>
          <wp:wrapSquare wrapText="bothSides"/>
          <wp:docPr id="1" name="Picture 0" descr="ARSC_L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SC_LH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A012E6">
      <w:rPr>
        <w:rFonts w:ascii="Myriad Pro" w:hAnsi="Myriad Pro"/>
        <w:b/>
        <w:sz w:val="36"/>
        <w:szCs w:val="36"/>
      </w:rPr>
      <w:t>St. Croix Galleries at ArtReach St. Croix</w:t>
    </w:r>
  </w:p>
  <w:p w:rsidR="00965AC5" w:rsidRPr="00A012E6" w:rsidRDefault="00835620" w:rsidP="00835620">
    <w:pPr>
      <w:pStyle w:val="Header"/>
      <w:tabs>
        <w:tab w:val="clear" w:pos="4680"/>
        <w:tab w:val="clear" w:pos="9360"/>
        <w:tab w:val="left" w:pos="2880"/>
      </w:tabs>
      <w:rPr>
        <w:rFonts w:ascii="Myriad Pro" w:hAnsi="Myriad Pro"/>
        <w:b/>
        <w:sz w:val="36"/>
        <w:szCs w:val="36"/>
      </w:rPr>
    </w:pPr>
    <w:r w:rsidRPr="00A012E6">
      <w:rPr>
        <w:rFonts w:ascii="Myriad Pro" w:hAnsi="Myriad Pro"/>
        <w:b/>
        <w:sz w:val="36"/>
        <w:szCs w:val="36"/>
      </w:rPr>
      <w:tab/>
      <w:t>Annual Member</w:t>
    </w:r>
    <w:r w:rsidR="00213322" w:rsidRPr="00A012E6">
      <w:rPr>
        <w:rFonts w:ascii="Myriad Pro" w:hAnsi="Myriad Pro"/>
        <w:b/>
        <w:sz w:val="36"/>
        <w:szCs w:val="36"/>
      </w:rPr>
      <w:t>s</w:t>
    </w:r>
    <w:r w:rsidRPr="00A012E6">
      <w:rPr>
        <w:rFonts w:ascii="Myriad Pro" w:hAnsi="Myriad Pro"/>
        <w:b/>
        <w:sz w:val="36"/>
        <w:szCs w:val="36"/>
      </w:rPr>
      <w:t xml:space="preserve"> Show • </w:t>
    </w:r>
    <w:r w:rsidR="00A012E6">
      <w:rPr>
        <w:rFonts w:ascii="Myriad Pro" w:hAnsi="Myriad Pro"/>
        <w:b/>
        <w:sz w:val="36"/>
        <w:szCs w:val="36"/>
      </w:rPr>
      <w:t>July 7-August 20, 2016</w:t>
    </w:r>
  </w:p>
  <w:p w:rsidR="00835620" w:rsidRDefault="00835620" w:rsidP="00835620">
    <w:pPr>
      <w:pStyle w:val="Header"/>
      <w:tabs>
        <w:tab w:val="clear" w:pos="4680"/>
        <w:tab w:val="left" w:pos="2880"/>
      </w:tabs>
    </w:pPr>
    <w:r w:rsidRPr="00A012E6">
      <w:rPr>
        <w:rFonts w:ascii="Myriad Pro" w:hAnsi="Myriad Pro"/>
        <w:b/>
        <w:sz w:val="36"/>
        <w:szCs w:val="36"/>
      </w:rPr>
      <w:tab/>
      <w:t>Artist Schedule and Entry Form</w:t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530" w:rsidRPr="00640C93" w:rsidRDefault="004E6127" w:rsidP="00AD17F4">
    <w:pPr>
      <w:pStyle w:val="Header"/>
      <w:tabs>
        <w:tab w:val="clear" w:pos="4680"/>
        <w:tab w:val="clear" w:pos="9360"/>
        <w:tab w:val="left" w:pos="2880"/>
      </w:tabs>
      <w:rPr>
        <w:rFonts w:ascii="Myriad Pro" w:hAnsi="Myriad Pro"/>
        <w:b/>
        <w:sz w:val="36"/>
        <w:szCs w:val="36"/>
      </w:rPr>
    </w:pPr>
    <w:r w:rsidRPr="004E612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57150</wp:posOffset>
          </wp:positionH>
          <wp:positionV relativeFrom="page">
            <wp:posOffset>335280</wp:posOffset>
          </wp:positionV>
          <wp:extent cx="1657350" cy="1424940"/>
          <wp:effectExtent l="19050" t="0" r="0" b="0"/>
          <wp:wrapSquare wrapText="bothSides"/>
          <wp:docPr id="2" name="Picture 0" descr="ARSC_L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SC_LH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7F4">
      <w:tab/>
    </w:r>
    <w:r w:rsidR="00726530" w:rsidRPr="00640C93">
      <w:rPr>
        <w:rFonts w:ascii="Myriad Pro" w:hAnsi="Myriad Pro"/>
        <w:b/>
        <w:sz w:val="36"/>
        <w:szCs w:val="36"/>
      </w:rPr>
      <w:t>St. Croix Galleries at ArtReach St. Croix</w:t>
    </w:r>
  </w:p>
  <w:p w:rsidR="00D078E0" w:rsidRPr="00640C93" w:rsidRDefault="0085249A" w:rsidP="00AD17F4">
    <w:pPr>
      <w:pStyle w:val="Header"/>
      <w:tabs>
        <w:tab w:val="clear" w:pos="4680"/>
        <w:tab w:val="clear" w:pos="9360"/>
        <w:tab w:val="left" w:pos="2880"/>
      </w:tabs>
      <w:rPr>
        <w:rFonts w:ascii="Myriad Pro" w:hAnsi="Myriad Pro"/>
        <w:b/>
        <w:sz w:val="36"/>
        <w:szCs w:val="36"/>
      </w:rPr>
    </w:pPr>
    <w:r w:rsidRPr="00640C93">
      <w:rPr>
        <w:rFonts w:ascii="Myriad Pro" w:hAnsi="Myriad Pro"/>
        <w:b/>
        <w:sz w:val="36"/>
        <w:szCs w:val="36"/>
      </w:rPr>
      <w:tab/>
      <w:t>Annual Member</w:t>
    </w:r>
    <w:r w:rsidR="00213322" w:rsidRPr="00640C93">
      <w:rPr>
        <w:rFonts w:ascii="Myriad Pro" w:hAnsi="Myriad Pro"/>
        <w:b/>
        <w:sz w:val="36"/>
        <w:szCs w:val="36"/>
      </w:rPr>
      <w:t>s</w:t>
    </w:r>
    <w:r w:rsidRPr="00640C93">
      <w:rPr>
        <w:rFonts w:ascii="Myriad Pro" w:hAnsi="Myriad Pro"/>
        <w:b/>
        <w:sz w:val="36"/>
        <w:szCs w:val="36"/>
      </w:rPr>
      <w:t xml:space="preserve"> Show • </w:t>
    </w:r>
    <w:r w:rsidR="00640C93" w:rsidRPr="00640C93">
      <w:rPr>
        <w:rFonts w:ascii="Myriad Pro" w:hAnsi="Myriad Pro"/>
        <w:b/>
        <w:sz w:val="36"/>
        <w:szCs w:val="36"/>
      </w:rPr>
      <w:t>July 7-August 20, 2016</w:t>
    </w:r>
  </w:p>
  <w:p w:rsidR="004E6127" w:rsidRPr="00640C93" w:rsidRDefault="00D078E0" w:rsidP="00640C93">
    <w:pPr>
      <w:pStyle w:val="Header"/>
      <w:tabs>
        <w:tab w:val="clear" w:pos="4680"/>
        <w:tab w:val="clear" w:pos="9360"/>
        <w:tab w:val="left" w:pos="2880"/>
        <w:tab w:val="left" w:pos="6912"/>
      </w:tabs>
      <w:rPr>
        <w:rFonts w:ascii="Myriad Pro" w:hAnsi="Myriad Pro"/>
        <w:b/>
        <w:sz w:val="36"/>
        <w:szCs w:val="36"/>
      </w:rPr>
    </w:pPr>
    <w:r w:rsidRPr="00640C93">
      <w:rPr>
        <w:rFonts w:ascii="Myriad Pro" w:hAnsi="Myriad Pro"/>
        <w:b/>
        <w:sz w:val="36"/>
        <w:szCs w:val="36"/>
      </w:rPr>
      <w:tab/>
    </w:r>
    <w:r w:rsidR="00AD17F4" w:rsidRPr="00640C93">
      <w:rPr>
        <w:rFonts w:ascii="Myriad Pro" w:hAnsi="Myriad Pro"/>
        <w:b/>
        <w:sz w:val="36"/>
        <w:szCs w:val="36"/>
      </w:rPr>
      <w:t xml:space="preserve"> </w:t>
    </w:r>
    <w:r w:rsidR="00640C93" w:rsidRPr="00640C93">
      <w:rPr>
        <w:rFonts w:ascii="Myriad Pro" w:hAnsi="Myriad Pro"/>
        <w:b/>
        <w:sz w:val="36"/>
        <w:szCs w:val="36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F12" w:rsidRDefault="002F0F1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46EA2"/>
    <w:multiLevelType w:val="hybridMultilevel"/>
    <w:tmpl w:val="271A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453A00"/>
    <w:multiLevelType w:val="hybridMultilevel"/>
    <w:tmpl w:val="C972A5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DC5281"/>
    <w:multiLevelType w:val="hybridMultilevel"/>
    <w:tmpl w:val="ADAC149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976353"/>
    <w:rsid w:val="0000142E"/>
    <w:rsid w:val="000178F1"/>
    <w:rsid w:val="00026A23"/>
    <w:rsid w:val="0004556F"/>
    <w:rsid w:val="000C64BE"/>
    <w:rsid w:val="000C7CC6"/>
    <w:rsid w:val="000D07E0"/>
    <w:rsid w:val="001012F8"/>
    <w:rsid w:val="001041B2"/>
    <w:rsid w:val="00143B73"/>
    <w:rsid w:val="00143F7A"/>
    <w:rsid w:val="00176CCA"/>
    <w:rsid w:val="001E7989"/>
    <w:rsid w:val="00213322"/>
    <w:rsid w:val="00275F9F"/>
    <w:rsid w:val="002A0185"/>
    <w:rsid w:val="002A3E7F"/>
    <w:rsid w:val="002F0F12"/>
    <w:rsid w:val="00320C89"/>
    <w:rsid w:val="00345804"/>
    <w:rsid w:val="00350CFB"/>
    <w:rsid w:val="00373705"/>
    <w:rsid w:val="003751A3"/>
    <w:rsid w:val="003C2EC3"/>
    <w:rsid w:val="004135D8"/>
    <w:rsid w:val="00445549"/>
    <w:rsid w:val="004B130C"/>
    <w:rsid w:val="004B3F19"/>
    <w:rsid w:val="004B536C"/>
    <w:rsid w:val="004C21BA"/>
    <w:rsid w:val="004E6127"/>
    <w:rsid w:val="00520333"/>
    <w:rsid w:val="00563FBB"/>
    <w:rsid w:val="00592FEF"/>
    <w:rsid w:val="005A6118"/>
    <w:rsid w:val="005F5EB9"/>
    <w:rsid w:val="005F7DCB"/>
    <w:rsid w:val="0063599F"/>
    <w:rsid w:val="00640C93"/>
    <w:rsid w:val="00647F69"/>
    <w:rsid w:val="006928E8"/>
    <w:rsid w:val="006F0262"/>
    <w:rsid w:val="00726530"/>
    <w:rsid w:val="007D2E5F"/>
    <w:rsid w:val="007F0B0D"/>
    <w:rsid w:val="00805C41"/>
    <w:rsid w:val="008316F8"/>
    <w:rsid w:val="00835620"/>
    <w:rsid w:val="008507EC"/>
    <w:rsid w:val="0085249A"/>
    <w:rsid w:val="008C3AE6"/>
    <w:rsid w:val="008D2F21"/>
    <w:rsid w:val="008E13A2"/>
    <w:rsid w:val="008F037D"/>
    <w:rsid w:val="008F061C"/>
    <w:rsid w:val="00935C79"/>
    <w:rsid w:val="00965AC5"/>
    <w:rsid w:val="009735DE"/>
    <w:rsid w:val="00976353"/>
    <w:rsid w:val="0099235B"/>
    <w:rsid w:val="009B1FE6"/>
    <w:rsid w:val="009F1E4B"/>
    <w:rsid w:val="00A012E6"/>
    <w:rsid w:val="00A02886"/>
    <w:rsid w:val="00A665CD"/>
    <w:rsid w:val="00AA118A"/>
    <w:rsid w:val="00AA209B"/>
    <w:rsid w:val="00AB44D7"/>
    <w:rsid w:val="00AC6FC3"/>
    <w:rsid w:val="00AD17F4"/>
    <w:rsid w:val="00B11866"/>
    <w:rsid w:val="00B309D8"/>
    <w:rsid w:val="00B978AB"/>
    <w:rsid w:val="00BD4F0F"/>
    <w:rsid w:val="00C04DB0"/>
    <w:rsid w:val="00C573A6"/>
    <w:rsid w:val="00CA1D9A"/>
    <w:rsid w:val="00CB60D0"/>
    <w:rsid w:val="00CF0B25"/>
    <w:rsid w:val="00D030EB"/>
    <w:rsid w:val="00D03452"/>
    <w:rsid w:val="00D078E0"/>
    <w:rsid w:val="00D16114"/>
    <w:rsid w:val="00D9741C"/>
    <w:rsid w:val="00DA2C5C"/>
    <w:rsid w:val="00E212E0"/>
    <w:rsid w:val="00E50366"/>
    <w:rsid w:val="00E65651"/>
    <w:rsid w:val="00E73E6D"/>
    <w:rsid w:val="00F46C10"/>
    <w:rsid w:val="00F67341"/>
    <w:rsid w:val="00FB737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  <o:rules v:ext="edit">
        <o:r id="V:Rule2" type="connector" idref="#_x0000_s1026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al">
    <w:name w:val="Normal"/>
    <w:aliases w:val="Normal/SS"/>
    <w:qFormat/>
    <w:rsid w:val="00DE23C4"/>
    <w:rPr>
      <w:rFonts w:ascii="Courier" w:hAnsi="Couri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47B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4E6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127"/>
    <w:rPr>
      <w:rFonts w:ascii="Courier" w:hAnsi="Courier"/>
    </w:rPr>
  </w:style>
  <w:style w:type="paragraph" w:styleId="Footer">
    <w:name w:val="footer"/>
    <w:basedOn w:val="Normal"/>
    <w:link w:val="FooterChar"/>
    <w:rsid w:val="004E6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6127"/>
    <w:rPr>
      <w:rFonts w:ascii="Courier" w:hAnsi="Courier"/>
    </w:rPr>
  </w:style>
  <w:style w:type="character" w:styleId="Hyperlink">
    <w:name w:val="Hyperlink"/>
    <w:basedOn w:val="DefaultParagraphFont"/>
    <w:rsid w:val="00DA2C5C"/>
    <w:rPr>
      <w:color w:val="0000FF" w:themeColor="hyperlink"/>
      <w:u w:val="single"/>
    </w:rPr>
  </w:style>
  <w:style w:type="paragraph" w:styleId="ListParagraph">
    <w:name w:val="List Paragraph"/>
    <w:basedOn w:val="Normal"/>
    <w:rsid w:val="007265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AB72A-51C7-4289-B737-D5D2C5CD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In The Light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Lambert</dc:creator>
  <cp:lastModifiedBy>Computer</cp:lastModifiedBy>
  <cp:revision>3</cp:revision>
  <cp:lastPrinted>2016-05-11T17:29:00Z</cp:lastPrinted>
  <dcterms:created xsi:type="dcterms:W3CDTF">2016-05-13T20:04:00Z</dcterms:created>
  <dcterms:modified xsi:type="dcterms:W3CDTF">2016-05-13T20:04:00Z</dcterms:modified>
</cp:coreProperties>
</file>